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0F4" w:rsidRDefault="003B7195">
      <w:r>
        <w:t>brbnrt</w:t>
      </w:r>
      <w:bookmarkStart w:id="0" w:name="_GoBack"/>
      <w:bookmarkEnd w:id="0"/>
    </w:p>
    <w:sectPr w:rsidR="00337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ACC"/>
    <w:rsid w:val="003370F4"/>
    <w:rsid w:val="003B7195"/>
    <w:rsid w:val="00DB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C521"/>
  <w15:chartTrackingRefBased/>
  <w15:docId w15:val="{CEAA6F07-3C2D-4A30-B302-B72FC5558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MESQUITA Jimmy</dc:creator>
  <cp:keywords/>
  <dc:description/>
  <cp:lastModifiedBy>MESQUITA Jimmy</cp:lastModifiedBy>
  <cp:revision>2</cp:revision>
  <dcterms:created xsi:type="dcterms:W3CDTF">2024-02-19T10:46:00Z</dcterms:created>
  <dcterms:modified xsi:type="dcterms:W3CDTF">2024-02-19T10:46:00Z</dcterms:modified>
</cp:coreProperties>
</file>